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96803D" w14:textId="07E5F372" w:rsidR="009C6656" w:rsidRDefault="009059F3" w:rsidP="009C6656">
      <w:pPr>
        <w:rPr>
          <w:b/>
          <w:sz w:val="28"/>
          <w:lang w:val="en-US"/>
        </w:rPr>
      </w:pPr>
      <w:r>
        <w:rPr>
          <w:b/>
          <w:sz w:val="28"/>
          <w:lang w:val="en-US"/>
        </w:rPr>
        <w:t>NEW VERSION – MENSTRUAL CYCLE (March 2025 KTR)</w:t>
      </w:r>
    </w:p>
    <w:p w14:paraId="22C2F8BE" w14:textId="77777777" w:rsidR="009C6656" w:rsidRDefault="009C6656" w:rsidP="009C6656">
      <w:pPr>
        <w:rPr>
          <w:b/>
          <w:sz w:val="28"/>
          <w:lang w:val="en-US"/>
        </w:rPr>
      </w:pPr>
    </w:p>
    <w:p w14:paraId="400A2D28" w14:textId="65C6667F" w:rsidR="009C6656" w:rsidRDefault="009C6656" w:rsidP="009C6656">
      <w:pPr>
        <w:rPr>
          <w:bCs/>
          <w:sz w:val="28"/>
          <w:lang w:val="en-US"/>
        </w:rPr>
      </w:pPr>
      <w:r>
        <w:rPr>
          <w:bCs/>
          <w:sz w:val="28"/>
          <w:lang w:val="en-US"/>
        </w:rPr>
        <w:t xml:space="preserve">Men have the reproductive hormone </w:t>
      </w:r>
      <w:r w:rsidRPr="009C6656">
        <w:rPr>
          <w:b/>
          <w:i/>
          <w:iCs/>
          <w:color w:val="00B0F0"/>
          <w:sz w:val="28"/>
          <w:lang w:val="en-US"/>
        </w:rPr>
        <w:t>testosterone</w:t>
      </w:r>
      <w:r>
        <w:rPr>
          <w:bCs/>
          <w:sz w:val="28"/>
          <w:lang w:val="en-US"/>
        </w:rPr>
        <w:t>, which is produced continually and is always present in the body.</w:t>
      </w:r>
    </w:p>
    <w:p w14:paraId="22972E88" w14:textId="77777777" w:rsidR="009C6656" w:rsidRDefault="009C6656" w:rsidP="009C6656">
      <w:pPr>
        <w:rPr>
          <w:bCs/>
          <w:sz w:val="28"/>
          <w:lang w:val="en-US"/>
        </w:rPr>
      </w:pPr>
    </w:p>
    <w:p w14:paraId="19D28B5A" w14:textId="323847F5" w:rsidR="009C6656" w:rsidRDefault="009C6656" w:rsidP="009C6656">
      <w:pPr>
        <w:rPr>
          <w:bCs/>
          <w:sz w:val="28"/>
          <w:lang w:val="en-US"/>
        </w:rPr>
      </w:pPr>
      <w:r>
        <w:rPr>
          <w:bCs/>
          <w:sz w:val="28"/>
          <w:lang w:val="en-US"/>
        </w:rPr>
        <w:t xml:space="preserve">Women, on the hand, produce several different reproductive hormones. These hormones fluctuate on a monthly cycle, which leads to monthly fluctuations in: </w:t>
      </w:r>
    </w:p>
    <w:p w14:paraId="416513E3" w14:textId="4878E7D8" w:rsidR="009C6656" w:rsidRDefault="009C6656" w:rsidP="009C6656">
      <w:pPr>
        <w:pStyle w:val="ListParagraph"/>
        <w:numPr>
          <w:ilvl w:val="0"/>
          <w:numId w:val="2"/>
        </w:numPr>
        <w:rPr>
          <w:bCs/>
          <w:sz w:val="28"/>
          <w:lang w:val="en-US"/>
        </w:rPr>
      </w:pPr>
      <w:r>
        <w:rPr>
          <w:bCs/>
          <w:sz w:val="28"/>
          <w:lang w:val="en-US"/>
        </w:rPr>
        <w:t xml:space="preserve">physical condition (energy levels, period pains, </w:t>
      </w:r>
      <w:proofErr w:type="spellStart"/>
      <w:r>
        <w:rPr>
          <w:bCs/>
          <w:sz w:val="28"/>
          <w:lang w:val="en-US"/>
        </w:rPr>
        <w:t>etc</w:t>
      </w:r>
      <w:proofErr w:type="spellEnd"/>
      <w:r>
        <w:rPr>
          <w:bCs/>
          <w:sz w:val="28"/>
          <w:lang w:val="en-US"/>
        </w:rPr>
        <w:t>)</w:t>
      </w:r>
    </w:p>
    <w:p w14:paraId="4865C3DE" w14:textId="0614A542" w:rsidR="009C6656" w:rsidRDefault="009C6656" w:rsidP="009C6656">
      <w:pPr>
        <w:pStyle w:val="ListParagraph"/>
        <w:numPr>
          <w:ilvl w:val="0"/>
          <w:numId w:val="2"/>
        </w:numPr>
        <w:rPr>
          <w:bCs/>
          <w:sz w:val="28"/>
          <w:lang w:val="en-US"/>
        </w:rPr>
      </w:pPr>
      <w:r>
        <w:rPr>
          <w:bCs/>
          <w:sz w:val="28"/>
          <w:lang w:val="en-US"/>
        </w:rPr>
        <w:t xml:space="preserve">emotions / mood </w:t>
      </w:r>
    </w:p>
    <w:p w14:paraId="7B21003D" w14:textId="77777777" w:rsidR="009C6656" w:rsidRDefault="009C6656" w:rsidP="009C6656">
      <w:pPr>
        <w:rPr>
          <w:bCs/>
          <w:sz w:val="28"/>
          <w:lang w:val="en-US"/>
        </w:rPr>
      </w:pPr>
    </w:p>
    <w:p w14:paraId="3BA8DED9" w14:textId="77777777" w:rsidR="00601AE9" w:rsidRDefault="00601AE9" w:rsidP="001257E5">
      <w:pPr>
        <w:spacing w:after="0" w:line="240" w:lineRule="auto"/>
        <w:rPr>
          <w:bCs/>
          <w:sz w:val="28"/>
          <w:lang w:val="en-US"/>
        </w:rPr>
      </w:pPr>
      <w:r>
        <w:rPr>
          <w:bCs/>
          <w:sz w:val="28"/>
          <w:lang w:val="en-US"/>
        </w:rPr>
        <w:t>Day 1</w:t>
      </w:r>
      <w:r>
        <w:rPr>
          <w:bCs/>
          <w:sz w:val="28"/>
          <w:lang w:val="en-US"/>
        </w:rPr>
        <w:tab/>
      </w:r>
      <w:r>
        <w:rPr>
          <w:bCs/>
          <w:sz w:val="28"/>
          <w:lang w:val="en-US"/>
        </w:rPr>
        <w:tab/>
        <w:t xml:space="preserve">Cycle begins with vaginal bleeding </w:t>
      </w:r>
    </w:p>
    <w:p w14:paraId="5879F17D" w14:textId="77777777" w:rsidR="00601AE9" w:rsidRDefault="00601AE9" w:rsidP="001257E5">
      <w:pPr>
        <w:spacing w:after="0" w:line="240" w:lineRule="auto"/>
        <w:ind w:left="720" w:firstLine="720"/>
        <w:rPr>
          <w:bCs/>
          <w:sz w:val="28"/>
          <w:lang w:val="en-US"/>
        </w:rPr>
      </w:pPr>
      <w:r>
        <w:rPr>
          <w:bCs/>
          <w:sz w:val="28"/>
          <w:lang w:val="en-US"/>
        </w:rPr>
        <w:t>Aka period / menses / menstruation, for approx. 5 days</w:t>
      </w:r>
    </w:p>
    <w:p w14:paraId="59322D43" w14:textId="77777777" w:rsidR="00601AE9" w:rsidRDefault="00601AE9" w:rsidP="001257E5">
      <w:pPr>
        <w:spacing w:after="0" w:line="240" w:lineRule="auto"/>
        <w:ind w:left="720" w:firstLine="720"/>
        <w:rPr>
          <w:bCs/>
          <w:sz w:val="28"/>
          <w:lang w:val="en-US"/>
        </w:rPr>
      </w:pPr>
      <w:r>
        <w:rPr>
          <w:bCs/>
          <w:sz w:val="28"/>
          <w:lang w:val="en-US"/>
        </w:rPr>
        <w:t>During period: lack of energy, physical pain</w:t>
      </w:r>
    </w:p>
    <w:p w14:paraId="74FF4FE8" w14:textId="77777777" w:rsidR="00601AE9" w:rsidRDefault="00601AE9" w:rsidP="001257E5">
      <w:pPr>
        <w:spacing w:after="0" w:line="240" w:lineRule="auto"/>
        <w:ind w:left="720" w:firstLine="720"/>
        <w:rPr>
          <w:bCs/>
          <w:sz w:val="28"/>
          <w:lang w:val="en-US"/>
        </w:rPr>
      </w:pPr>
      <w:r>
        <w:rPr>
          <w:bCs/>
          <w:sz w:val="28"/>
          <w:lang w:val="en-US"/>
        </w:rPr>
        <w:t>After end of period: more energy, a sense of a new beginning</w:t>
      </w:r>
    </w:p>
    <w:p w14:paraId="01A97F0E" w14:textId="636363EC" w:rsidR="00601AE9" w:rsidRDefault="00601AE9" w:rsidP="001257E5">
      <w:pPr>
        <w:spacing w:after="0" w:line="240" w:lineRule="auto"/>
        <w:ind w:left="720" w:firstLine="720"/>
        <w:rPr>
          <w:bCs/>
          <w:sz w:val="28"/>
          <w:lang w:val="en-US"/>
        </w:rPr>
      </w:pPr>
      <w:r>
        <w:rPr>
          <w:bCs/>
          <w:sz w:val="28"/>
          <w:lang w:val="en-US"/>
        </w:rPr>
        <w:t xml:space="preserve">Approaching ovulation: </w:t>
      </w:r>
      <w:r w:rsidR="00C95686">
        <w:rPr>
          <w:bCs/>
          <w:sz w:val="28"/>
          <w:lang w:val="en-US"/>
        </w:rPr>
        <w:t xml:space="preserve">more energy, </w:t>
      </w:r>
      <w:r>
        <w:rPr>
          <w:bCs/>
          <w:sz w:val="28"/>
          <w:lang w:val="en-US"/>
        </w:rPr>
        <w:t xml:space="preserve">increased sex drive </w:t>
      </w:r>
    </w:p>
    <w:p w14:paraId="4DD21BD4" w14:textId="62E79000" w:rsidR="001257E5" w:rsidRDefault="00601AE9" w:rsidP="001257E5">
      <w:pPr>
        <w:spacing w:after="0" w:line="240" w:lineRule="auto"/>
        <w:rPr>
          <w:bCs/>
          <w:sz w:val="28"/>
          <w:lang w:val="en-US"/>
        </w:rPr>
      </w:pPr>
      <w:r>
        <w:rPr>
          <w:bCs/>
          <w:sz w:val="28"/>
          <w:lang w:val="en-US"/>
        </w:rPr>
        <w:t>Day 14</w:t>
      </w:r>
      <w:r>
        <w:rPr>
          <w:bCs/>
          <w:sz w:val="28"/>
          <w:lang w:val="en-US"/>
        </w:rPr>
        <w:tab/>
        <w:t xml:space="preserve">Ovulation </w:t>
      </w:r>
      <w:r>
        <w:rPr>
          <w:bCs/>
          <w:sz w:val="28"/>
          <w:lang w:val="en-US"/>
        </w:rPr>
        <w:tab/>
      </w:r>
      <w:r>
        <w:rPr>
          <w:bCs/>
          <w:sz w:val="28"/>
          <w:lang w:val="en-US"/>
        </w:rPr>
        <w:tab/>
      </w:r>
      <w:r w:rsidR="001257E5">
        <w:rPr>
          <w:bCs/>
          <w:sz w:val="28"/>
          <w:lang w:val="en-US"/>
        </w:rPr>
        <w:t xml:space="preserve"> </w:t>
      </w:r>
    </w:p>
    <w:p w14:paraId="5465B031" w14:textId="58EB16AF" w:rsidR="00601AE9" w:rsidRDefault="00601AE9" w:rsidP="001257E5">
      <w:pPr>
        <w:spacing w:after="0" w:line="240" w:lineRule="auto"/>
        <w:ind w:left="720" w:firstLine="720"/>
        <w:rPr>
          <w:bCs/>
          <w:sz w:val="28"/>
          <w:lang w:val="en-US"/>
        </w:rPr>
      </w:pPr>
      <w:r>
        <w:rPr>
          <w:bCs/>
          <w:sz w:val="28"/>
          <w:lang w:val="en-US"/>
        </w:rPr>
        <w:t>Approaching end of cycle: anxiety, irritability</w:t>
      </w:r>
    </w:p>
    <w:p w14:paraId="5C2520F7" w14:textId="77777777" w:rsidR="00601AE9" w:rsidRPr="009C6656" w:rsidRDefault="00601AE9" w:rsidP="001257E5">
      <w:pPr>
        <w:spacing w:after="0" w:line="240" w:lineRule="auto"/>
        <w:rPr>
          <w:bCs/>
          <w:sz w:val="28"/>
          <w:lang w:val="en-US"/>
        </w:rPr>
      </w:pPr>
      <w:r>
        <w:rPr>
          <w:bCs/>
          <w:sz w:val="28"/>
          <w:lang w:val="en-US"/>
        </w:rPr>
        <w:t xml:space="preserve">Day 28 </w:t>
      </w:r>
      <w:r>
        <w:rPr>
          <w:bCs/>
          <w:sz w:val="28"/>
          <w:lang w:val="en-US"/>
        </w:rPr>
        <w:tab/>
        <w:t>Cycle ends</w:t>
      </w:r>
    </w:p>
    <w:p w14:paraId="41502BB0" w14:textId="77777777" w:rsidR="00601AE9" w:rsidRDefault="00601AE9" w:rsidP="009C6656">
      <w:pPr>
        <w:rPr>
          <w:bCs/>
          <w:sz w:val="28"/>
          <w:lang w:val="en-US"/>
        </w:rPr>
      </w:pPr>
    </w:p>
    <w:p w14:paraId="5098E430" w14:textId="5182F42F" w:rsidR="009C6656" w:rsidRDefault="00601AE9" w:rsidP="009C6656">
      <w:pPr>
        <w:rPr>
          <w:bCs/>
          <w:sz w:val="28"/>
          <w:lang w:val="en-US"/>
        </w:rPr>
      </w:pPr>
      <w:r>
        <w:rPr>
          <w:bCs/>
          <w:sz w:val="28"/>
          <w:lang w:val="en-US"/>
        </w:rPr>
        <w:t xml:space="preserve">The female reproductive cycle is an example of an </w:t>
      </w:r>
      <w:proofErr w:type="spellStart"/>
      <w:r w:rsidRPr="00601AE9">
        <w:rPr>
          <w:b/>
          <w:i/>
          <w:iCs/>
          <w:color w:val="00B0F0"/>
          <w:sz w:val="28"/>
          <w:lang w:val="en-US"/>
        </w:rPr>
        <w:t>infradian</w:t>
      </w:r>
      <w:proofErr w:type="spellEnd"/>
      <w:r w:rsidRPr="00601AE9">
        <w:rPr>
          <w:b/>
          <w:i/>
          <w:iCs/>
          <w:color w:val="00B0F0"/>
          <w:sz w:val="28"/>
          <w:lang w:val="en-US"/>
        </w:rPr>
        <w:t xml:space="preserve"> rhythm</w:t>
      </w:r>
      <w:r>
        <w:rPr>
          <w:bCs/>
          <w:sz w:val="28"/>
          <w:lang w:val="en-US"/>
        </w:rPr>
        <w:t xml:space="preserve">. </w:t>
      </w:r>
      <w:r w:rsidR="009C6656">
        <w:rPr>
          <w:bCs/>
          <w:sz w:val="28"/>
          <w:lang w:val="en-US"/>
        </w:rPr>
        <w:t>The cycle is controlled by four hormones. Essentially</w:t>
      </w:r>
      <w:r>
        <w:rPr>
          <w:bCs/>
          <w:sz w:val="28"/>
          <w:lang w:val="en-US"/>
        </w:rPr>
        <w:t>,</w:t>
      </w:r>
      <w:r w:rsidR="00C95686">
        <w:rPr>
          <w:bCs/>
          <w:sz w:val="28"/>
          <w:lang w:val="en-US"/>
        </w:rPr>
        <w:t xml:space="preserve"> it is</w:t>
      </w:r>
      <w:r w:rsidR="00BE5AB9">
        <w:rPr>
          <w:bCs/>
          <w:sz w:val="28"/>
          <w:lang w:val="en-US"/>
        </w:rPr>
        <w:t xml:space="preserve"> a coordinated sequence of</w:t>
      </w:r>
      <w:r w:rsidR="009C6656">
        <w:rPr>
          <w:bCs/>
          <w:sz w:val="28"/>
          <w:lang w:val="en-US"/>
        </w:rPr>
        <w:t xml:space="preserve"> four ‘waves’ of hormones, one after the other. These hormones are produced in a specific order. Each hormone has a specific job. As follows</w:t>
      </w:r>
      <w:r w:rsidR="000755E9">
        <w:rPr>
          <w:bCs/>
          <w:sz w:val="28"/>
          <w:lang w:val="en-US"/>
        </w:rPr>
        <w:t>:</w:t>
      </w:r>
    </w:p>
    <w:p w14:paraId="5B6A15A1" w14:textId="0AB438C4" w:rsidR="00C95686" w:rsidRDefault="000755E9" w:rsidP="00C95686">
      <w:pPr>
        <w:pStyle w:val="ListParagraph"/>
        <w:numPr>
          <w:ilvl w:val="0"/>
          <w:numId w:val="3"/>
        </w:numPr>
        <w:rPr>
          <w:bCs/>
          <w:sz w:val="28"/>
          <w:lang w:val="en-US"/>
        </w:rPr>
      </w:pPr>
      <w:r w:rsidRPr="000755E9">
        <w:rPr>
          <w:b/>
          <w:i/>
          <w:iCs/>
          <w:color w:val="00B0F0"/>
          <w:sz w:val="28"/>
          <w:lang w:val="en-US"/>
        </w:rPr>
        <w:t>Follicle stimulating hormone</w:t>
      </w:r>
      <w:r>
        <w:rPr>
          <w:bCs/>
          <w:sz w:val="28"/>
          <w:lang w:val="en-US"/>
        </w:rPr>
        <w:t xml:space="preserve">. Produced by the pituitary gland (the ‘master gland’, found in the brain). Levels begin to rise shortly after the start of the cycle. </w:t>
      </w:r>
      <w:r w:rsidR="00C95686">
        <w:rPr>
          <w:bCs/>
          <w:sz w:val="28"/>
          <w:lang w:val="en-US"/>
        </w:rPr>
        <w:t>FSH brings about the following changes:</w:t>
      </w:r>
    </w:p>
    <w:p w14:paraId="46A6626D" w14:textId="77777777" w:rsidR="00C95686" w:rsidRDefault="00C95686" w:rsidP="00C95686">
      <w:pPr>
        <w:pStyle w:val="ListParagraph"/>
        <w:numPr>
          <w:ilvl w:val="1"/>
          <w:numId w:val="3"/>
        </w:numPr>
        <w:rPr>
          <w:bCs/>
          <w:sz w:val="28"/>
          <w:lang w:val="en-US"/>
        </w:rPr>
      </w:pPr>
      <w:r>
        <w:rPr>
          <w:bCs/>
          <w:sz w:val="28"/>
          <w:lang w:val="en-US"/>
        </w:rPr>
        <w:t>an egg matures in one ovary</w:t>
      </w:r>
    </w:p>
    <w:p w14:paraId="61AC65EC" w14:textId="6E108466" w:rsidR="000755E9" w:rsidRPr="00C95686" w:rsidRDefault="00C95686" w:rsidP="00C95686">
      <w:pPr>
        <w:pStyle w:val="ListParagraph"/>
        <w:numPr>
          <w:ilvl w:val="1"/>
          <w:numId w:val="3"/>
        </w:numPr>
        <w:rPr>
          <w:bCs/>
          <w:sz w:val="28"/>
          <w:lang w:val="en-US"/>
        </w:rPr>
      </w:pPr>
      <w:proofErr w:type="spellStart"/>
      <w:r>
        <w:rPr>
          <w:bCs/>
          <w:sz w:val="28"/>
          <w:lang w:val="en-US"/>
        </w:rPr>
        <w:t>oestrogen</w:t>
      </w:r>
      <w:proofErr w:type="spellEnd"/>
      <w:r>
        <w:rPr>
          <w:bCs/>
          <w:sz w:val="28"/>
          <w:lang w:val="en-US"/>
        </w:rPr>
        <w:t xml:space="preserve"> production is stimulated </w:t>
      </w:r>
    </w:p>
    <w:p w14:paraId="35F2189C" w14:textId="3EF2667C" w:rsidR="00C95686" w:rsidRDefault="000755E9" w:rsidP="000755E9">
      <w:pPr>
        <w:pStyle w:val="ListParagraph"/>
        <w:numPr>
          <w:ilvl w:val="0"/>
          <w:numId w:val="3"/>
        </w:numPr>
        <w:rPr>
          <w:bCs/>
          <w:sz w:val="28"/>
          <w:lang w:val="en-US"/>
        </w:rPr>
      </w:pPr>
      <w:proofErr w:type="spellStart"/>
      <w:r>
        <w:rPr>
          <w:b/>
          <w:i/>
          <w:iCs/>
          <w:color w:val="00B0F0"/>
          <w:sz w:val="28"/>
          <w:lang w:val="en-US"/>
        </w:rPr>
        <w:t>Oestrogen</w:t>
      </w:r>
      <w:proofErr w:type="spellEnd"/>
      <w:r>
        <w:rPr>
          <w:bCs/>
          <w:sz w:val="28"/>
          <w:lang w:val="en-US"/>
        </w:rPr>
        <w:t xml:space="preserve">. Produced by the ovaries. </w:t>
      </w:r>
      <w:proofErr w:type="spellStart"/>
      <w:r w:rsidR="00C95686">
        <w:rPr>
          <w:bCs/>
          <w:sz w:val="28"/>
          <w:lang w:val="en-US"/>
        </w:rPr>
        <w:t>Oestrogen</w:t>
      </w:r>
      <w:proofErr w:type="spellEnd"/>
      <w:r w:rsidR="00C95686">
        <w:rPr>
          <w:bCs/>
          <w:sz w:val="28"/>
          <w:lang w:val="en-US"/>
        </w:rPr>
        <w:t xml:space="preserve"> brings about the following changes:</w:t>
      </w:r>
    </w:p>
    <w:p w14:paraId="1C75460C" w14:textId="77777777" w:rsidR="00C95686" w:rsidRDefault="00C95686" w:rsidP="00C95686">
      <w:pPr>
        <w:pStyle w:val="ListParagraph"/>
        <w:numPr>
          <w:ilvl w:val="1"/>
          <w:numId w:val="3"/>
        </w:numPr>
        <w:rPr>
          <w:bCs/>
          <w:sz w:val="28"/>
          <w:lang w:val="en-US"/>
        </w:rPr>
      </w:pPr>
      <w:r>
        <w:rPr>
          <w:bCs/>
          <w:sz w:val="28"/>
          <w:lang w:val="en-US"/>
        </w:rPr>
        <w:t xml:space="preserve">the uterus lining thickens up </w:t>
      </w:r>
    </w:p>
    <w:p w14:paraId="50F9B5B8" w14:textId="0E9AD972" w:rsidR="00C95686" w:rsidRDefault="00C95686" w:rsidP="00C95686">
      <w:pPr>
        <w:pStyle w:val="ListParagraph"/>
        <w:numPr>
          <w:ilvl w:val="1"/>
          <w:numId w:val="3"/>
        </w:numPr>
        <w:rPr>
          <w:bCs/>
          <w:sz w:val="28"/>
          <w:lang w:val="en-US"/>
        </w:rPr>
      </w:pPr>
      <w:r>
        <w:rPr>
          <w:bCs/>
          <w:sz w:val="28"/>
          <w:lang w:val="en-US"/>
        </w:rPr>
        <w:t>clearer thinking, better sense of smell, feeling of new beginning</w:t>
      </w:r>
    </w:p>
    <w:p w14:paraId="680CA782" w14:textId="372F6859" w:rsidR="00C95686" w:rsidRDefault="00C95686" w:rsidP="00C95686">
      <w:pPr>
        <w:pStyle w:val="ListParagraph"/>
        <w:numPr>
          <w:ilvl w:val="1"/>
          <w:numId w:val="3"/>
        </w:numPr>
        <w:rPr>
          <w:bCs/>
          <w:sz w:val="28"/>
          <w:lang w:val="en-US"/>
        </w:rPr>
      </w:pPr>
      <w:r>
        <w:rPr>
          <w:bCs/>
          <w:sz w:val="28"/>
          <w:lang w:val="en-US"/>
        </w:rPr>
        <w:t>FSH production is inhibited</w:t>
      </w:r>
    </w:p>
    <w:p w14:paraId="2AE010DB" w14:textId="41DB0F05" w:rsidR="000755E9" w:rsidRPr="00C95686" w:rsidRDefault="00C95686" w:rsidP="00C95686">
      <w:pPr>
        <w:pStyle w:val="ListParagraph"/>
        <w:numPr>
          <w:ilvl w:val="1"/>
          <w:numId w:val="3"/>
        </w:numPr>
        <w:rPr>
          <w:bCs/>
          <w:sz w:val="28"/>
          <w:lang w:val="en-US"/>
        </w:rPr>
      </w:pPr>
      <w:r>
        <w:rPr>
          <w:bCs/>
          <w:sz w:val="28"/>
          <w:lang w:val="en-US"/>
        </w:rPr>
        <w:t>luteinizing hormone production is stimulated</w:t>
      </w:r>
      <w:r w:rsidR="000755E9" w:rsidRPr="00C95686">
        <w:rPr>
          <w:bCs/>
          <w:sz w:val="28"/>
          <w:lang w:val="en-US"/>
        </w:rPr>
        <w:t xml:space="preserve"> </w:t>
      </w:r>
    </w:p>
    <w:p w14:paraId="1C33867E" w14:textId="0B528CE8" w:rsidR="000755E9" w:rsidRDefault="000755E9" w:rsidP="000755E9">
      <w:pPr>
        <w:pStyle w:val="ListParagraph"/>
        <w:numPr>
          <w:ilvl w:val="0"/>
          <w:numId w:val="3"/>
        </w:numPr>
        <w:rPr>
          <w:bCs/>
          <w:sz w:val="28"/>
          <w:lang w:val="en-US"/>
        </w:rPr>
      </w:pPr>
      <w:proofErr w:type="spellStart"/>
      <w:r>
        <w:rPr>
          <w:b/>
          <w:i/>
          <w:iCs/>
          <w:color w:val="00B0F0"/>
          <w:sz w:val="28"/>
          <w:lang w:val="en-US"/>
        </w:rPr>
        <w:t>Luteinising</w:t>
      </w:r>
      <w:proofErr w:type="spellEnd"/>
      <w:r>
        <w:rPr>
          <w:b/>
          <w:i/>
          <w:iCs/>
          <w:color w:val="00B0F0"/>
          <w:sz w:val="28"/>
          <w:lang w:val="en-US"/>
        </w:rPr>
        <w:t xml:space="preserve"> hormone</w:t>
      </w:r>
      <w:r>
        <w:rPr>
          <w:bCs/>
          <w:sz w:val="28"/>
          <w:lang w:val="en-US"/>
        </w:rPr>
        <w:t xml:space="preserve">. </w:t>
      </w:r>
      <w:r w:rsidR="00C95686">
        <w:rPr>
          <w:bCs/>
          <w:sz w:val="28"/>
          <w:lang w:val="en-US"/>
        </w:rPr>
        <w:t>Produced by the pituitary gland. LH brings about the following changes:</w:t>
      </w:r>
    </w:p>
    <w:p w14:paraId="1F60194A" w14:textId="77777777" w:rsidR="00C95686" w:rsidRPr="000755E9" w:rsidRDefault="00C95686" w:rsidP="00C95686">
      <w:pPr>
        <w:pStyle w:val="ListParagraph"/>
        <w:numPr>
          <w:ilvl w:val="1"/>
          <w:numId w:val="3"/>
        </w:numPr>
        <w:rPr>
          <w:bCs/>
          <w:sz w:val="28"/>
          <w:lang w:val="en-US"/>
        </w:rPr>
      </w:pPr>
      <w:r>
        <w:rPr>
          <w:bCs/>
          <w:sz w:val="28"/>
          <w:lang w:val="en-US"/>
        </w:rPr>
        <w:t>energy levels and sex drive increase</w:t>
      </w:r>
    </w:p>
    <w:p w14:paraId="1BDA178D" w14:textId="391923EB" w:rsidR="00C95686" w:rsidRDefault="00C95686" w:rsidP="00C95686">
      <w:pPr>
        <w:pStyle w:val="ListParagraph"/>
        <w:numPr>
          <w:ilvl w:val="1"/>
          <w:numId w:val="3"/>
        </w:numPr>
        <w:rPr>
          <w:bCs/>
          <w:sz w:val="28"/>
          <w:lang w:val="en-US"/>
        </w:rPr>
      </w:pPr>
      <w:r>
        <w:rPr>
          <w:bCs/>
          <w:sz w:val="28"/>
          <w:lang w:val="en-US"/>
        </w:rPr>
        <w:t xml:space="preserve">the mature egg is released from the ovary (aka ovulation) </w:t>
      </w:r>
    </w:p>
    <w:p w14:paraId="1EA4914B" w14:textId="0BB0CD65" w:rsidR="00C95686" w:rsidRDefault="00C95686" w:rsidP="00C95686">
      <w:pPr>
        <w:pStyle w:val="ListParagraph"/>
        <w:numPr>
          <w:ilvl w:val="1"/>
          <w:numId w:val="3"/>
        </w:numPr>
        <w:rPr>
          <w:bCs/>
          <w:sz w:val="28"/>
          <w:lang w:val="en-US"/>
        </w:rPr>
      </w:pPr>
      <w:proofErr w:type="spellStart"/>
      <w:r>
        <w:rPr>
          <w:bCs/>
          <w:sz w:val="28"/>
          <w:lang w:val="en-US"/>
        </w:rPr>
        <w:t>oestrogen</w:t>
      </w:r>
      <w:proofErr w:type="spellEnd"/>
      <w:r>
        <w:rPr>
          <w:bCs/>
          <w:sz w:val="28"/>
          <w:lang w:val="en-US"/>
        </w:rPr>
        <w:t xml:space="preserve"> production is inhibited</w:t>
      </w:r>
    </w:p>
    <w:p w14:paraId="06A37F29" w14:textId="2BC054B6" w:rsidR="00C95686" w:rsidRPr="00C95686" w:rsidRDefault="00C95686" w:rsidP="00C95686">
      <w:pPr>
        <w:pStyle w:val="ListParagraph"/>
        <w:numPr>
          <w:ilvl w:val="1"/>
          <w:numId w:val="3"/>
        </w:numPr>
        <w:rPr>
          <w:bCs/>
          <w:sz w:val="28"/>
          <w:lang w:val="en-US"/>
        </w:rPr>
      </w:pPr>
      <w:r>
        <w:rPr>
          <w:bCs/>
          <w:sz w:val="28"/>
          <w:lang w:val="en-US"/>
        </w:rPr>
        <w:t>progesterone production is stimulated</w:t>
      </w:r>
    </w:p>
    <w:p w14:paraId="53EB96CC" w14:textId="50A3CD38" w:rsidR="000755E9" w:rsidRDefault="000755E9" w:rsidP="000755E9">
      <w:pPr>
        <w:pStyle w:val="ListParagraph"/>
        <w:numPr>
          <w:ilvl w:val="0"/>
          <w:numId w:val="3"/>
        </w:numPr>
        <w:rPr>
          <w:bCs/>
          <w:sz w:val="28"/>
          <w:lang w:val="en-US"/>
        </w:rPr>
      </w:pPr>
      <w:r>
        <w:rPr>
          <w:b/>
          <w:i/>
          <w:iCs/>
          <w:color w:val="00B0F0"/>
          <w:sz w:val="28"/>
          <w:lang w:val="en-US"/>
        </w:rPr>
        <w:t>Progesterone</w:t>
      </w:r>
      <w:r>
        <w:rPr>
          <w:bCs/>
          <w:sz w:val="28"/>
          <w:lang w:val="en-US"/>
        </w:rPr>
        <w:t xml:space="preserve">. </w:t>
      </w:r>
      <w:r w:rsidR="00C95686">
        <w:rPr>
          <w:bCs/>
          <w:sz w:val="28"/>
          <w:lang w:val="en-US"/>
        </w:rPr>
        <w:t>Produced by the ovaries. Progesterone brings about the following changes:</w:t>
      </w:r>
    </w:p>
    <w:p w14:paraId="4B955081" w14:textId="3B5D4865" w:rsidR="00C95686" w:rsidRDefault="00C95686" w:rsidP="00C95686">
      <w:pPr>
        <w:pStyle w:val="ListParagraph"/>
        <w:numPr>
          <w:ilvl w:val="1"/>
          <w:numId w:val="3"/>
        </w:numPr>
        <w:rPr>
          <w:bCs/>
          <w:sz w:val="28"/>
          <w:lang w:val="en-US"/>
        </w:rPr>
      </w:pPr>
      <w:r>
        <w:rPr>
          <w:bCs/>
          <w:sz w:val="28"/>
          <w:lang w:val="en-US"/>
        </w:rPr>
        <w:t xml:space="preserve">the thick uterus lining is maintained </w:t>
      </w:r>
    </w:p>
    <w:p w14:paraId="4EBA3FD6" w14:textId="276B1D24" w:rsidR="00C95686" w:rsidRDefault="00C95686" w:rsidP="00C95686">
      <w:pPr>
        <w:pStyle w:val="ListParagraph"/>
        <w:numPr>
          <w:ilvl w:val="1"/>
          <w:numId w:val="3"/>
        </w:numPr>
        <w:rPr>
          <w:bCs/>
          <w:sz w:val="28"/>
          <w:lang w:val="en-US"/>
        </w:rPr>
      </w:pPr>
      <w:r>
        <w:rPr>
          <w:bCs/>
          <w:sz w:val="28"/>
          <w:lang w:val="en-US"/>
        </w:rPr>
        <w:t>LH production is inhibited</w:t>
      </w:r>
    </w:p>
    <w:p w14:paraId="502E380D" w14:textId="6D7DDFF5" w:rsidR="00C95686" w:rsidRDefault="00C95686" w:rsidP="00C95686">
      <w:pPr>
        <w:pStyle w:val="ListParagraph"/>
        <w:numPr>
          <w:ilvl w:val="1"/>
          <w:numId w:val="3"/>
        </w:numPr>
        <w:rPr>
          <w:bCs/>
          <w:sz w:val="28"/>
          <w:lang w:val="en-US"/>
        </w:rPr>
      </w:pPr>
      <w:r>
        <w:rPr>
          <w:bCs/>
          <w:sz w:val="28"/>
          <w:lang w:val="en-US"/>
        </w:rPr>
        <w:t>now there is nothing to stimulate progesterone production, so progesterone starts to fall (unless there is a pregnancy – if so progesterone levels rocket!)</w:t>
      </w:r>
    </w:p>
    <w:p w14:paraId="3D8F29D3" w14:textId="7FB2C3C9" w:rsidR="00C95686" w:rsidRDefault="00C95686" w:rsidP="00C95686">
      <w:pPr>
        <w:pStyle w:val="ListParagraph"/>
        <w:numPr>
          <w:ilvl w:val="1"/>
          <w:numId w:val="3"/>
        </w:numPr>
        <w:rPr>
          <w:bCs/>
          <w:sz w:val="28"/>
          <w:lang w:val="en-US"/>
        </w:rPr>
      </w:pPr>
      <w:r w:rsidRPr="00C95686">
        <w:rPr>
          <w:bCs/>
          <w:sz w:val="28"/>
          <w:lang w:val="en-US"/>
        </w:rPr>
        <w:t xml:space="preserve">falling progesterone levels cause depression, anxiety, irritability and mood swings </w:t>
      </w:r>
    </w:p>
    <w:p w14:paraId="173586D2" w14:textId="3532B9C0" w:rsidR="008126D5" w:rsidRDefault="008126D5" w:rsidP="00C95686">
      <w:pPr>
        <w:pStyle w:val="ListParagraph"/>
        <w:numPr>
          <w:ilvl w:val="1"/>
          <w:numId w:val="3"/>
        </w:numPr>
        <w:rPr>
          <w:bCs/>
          <w:sz w:val="28"/>
          <w:lang w:val="en-US"/>
        </w:rPr>
      </w:pPr>
      <w:r>
        <w:rPr>
          <w:bCs/>
          <w:sz w:val="28"/>
          <w:lang w:val="en-US"/>
        </w:rPr>
        <w:t xml:space="preserve">low progesterone levels cannot maintain the uterus lining any more, so it breaks down. </w:t>
      </w:r>
    </w:p>
    <w:p w14:paraId="33DD7E3E" w14:textId="02D468B9" w:rsidR="00C3451D" w:rsidRDefault="009059F3" w:rsidP="00C3451D">
      <w:pPr>
        <w:rPr>
          <w:bCs/>
          <w:sz w:val="28"/>
          <w:lang w:val="en-US"/>
        </w:rPr>
      </w:pPr>
      <w:r>
        <w:rPr>
          <w:bCs/>
          <w:sz w:val="28"/>
          <w:lang w:val="en-US"/>
        </w:rPr>
        <w:t xml:space="preserve">This is </w:t>
      </w:r>
      <w:proofErr w:type="spellStart"/>
      <w:r>
        <w:rPr>
          <w:bCs/>
          <w:sz w:val="28"/>
          <w:lang w:val="en-US"/>
        </w:rPr>
        <w:t>s</w:t>
      </w:r>
      <w:r w:rsidR="00C3451D">
        <w:rPr>
          <w:bCs/>
          <w:sz w:val="28"/>
          <w:lang w:val="en-US"/>
        </w:rPr>
        <w:t>ummarised</w:t>
      </w:r>
      <w:proofErr w:type="spellEnd"/>
      <w:r w:rsidR="00C3451D">
        <w:rPr>
          <w:bCs/>
          <w:sz w:val="28"/>
          <w:lang w:val="en-US"/>
        </w:rPr>
        <w:t xml:space="preserve"> in the diagram below. </w:t>
      </w:r>
    </w:p>
    <w:p w14:paraId="18B411EA" w14:textId="2AA92499" w:rsidR="00C3451D" w:rsidRDefault="009059F3" w:rsidP="00C3451D">
      <w:pPr>
        <w:rPr>
          <w:bCs/>
          <w:sz w:val="28"/>
          <w:lang w:val="en-US"/>
        </w:rPr>
      </w:pPr>
      <w:r w:rsidRPr="009059F3">
        <w:rPr>
          <w:bCs/>
          <w:noProof/>
          <w:sz w:val="28"/>
          <w:lang w:val="en-US"/>
        </w:rPr>
        <w:drawing>
          <wp:inline distT="0" distB="0" distL="0" distR="0" wp14:anchorId="35EDD0DB" wp14:editId="7D195CAD">
            <wp:extent cx="4738255" cy="5089451"/>
            <wp:effectExtent l="0" t="0" r="5715" b="0"/>
            <wp:docPr id="1490819714" name="Picture 1" descr="A diagram of a normal distribution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0819714" name="Picture 1" descr="A diagram of a normal distribution&#10;&#10;AI-generated content may be incorrect.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747840" cy="50997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9F924D" w14:textId="77777777" w:rsidR="00C3451D" w:rsidRDefault="00C3451D" w:rsidP="00C3451D">
      <w:pPr>
        <w:rPr>
          <w:bCs/>
          <w:sz w:val="28"/>
          <w:lang w:val="en-US"/>
        </w:rPr>
      </w:pPr>
    </w:p>
    <w:p w14:paraId="33927CE5" w14:textId="05CDD45E" w:rsidR="00C3451D" w:rsidRDefault="00C3451D" w:rsidP="00C3451D">
      <w:pPr>
        <w:rPr>
          <w:bCs/>
          <w:sz w:val="28"/>
          <w:lang w:val="en-US"/>
        </w:rPr>
      </w:pPr>
      <w:r>
        <w:rPr>
          <w:bCs/>
          <w:sz w:val="28"/>
          <w:lang w:val="en-US"/>
        </w:rPr>
        <w:t xml:space="preserve">How to write this in a </w:t>
      </w:r>
      <w:r w:rsidR="002A6BAB">
        <w:rPr>
          <w:bCs/>
          <w:sz w:val="28"/>
          <w:lang w:val="en-US"/>
        </w:rPr>
        <w:t>paragraph</w:t>
      </w:r>
      <w:r>
        <w:rPr>
          <w:bCs/>
          <w:sz w:val="28"/>
          <w:lang w:val="en-US"/>
        </w:rPr>
        <w:t>?</w:t>
      </w:r>
      <w:r w:rsidR="002A6BAB">
        <w:rPr>
          <w:bCs/>
          <w:sz w:val="28"/>
          <w:lang w:val="en-US"/>
        </w:rPr>
        <w:t xml:space="preserve"> It would depend on the essay question, but here’s quite a generic example.</w:t>
      </w:r>
      <w:r>
        <w:rPr>
          <w:bCs/>
          <w:sz w:val="28"/>
          <w:lang w:val="en-US"/>
        </w:rPr>
        <w:t xml:space="preserve"> </w:t>
      </w:r>
    </w:p>
    <w:p w14:paraId="53F14540" w14:textId="7ACE509C" w:rsidR="009059F3" w:rsidRDefault="00C3451D" w:rsidP="00C3451D">
      <w:pPr>
        <w:rPr>
          <w:bCs/>
          <w:sz w:val="28"/>
          <w:lang w:val="en-US"/>
        </w:rPr>
      </w:pPr>
      <w:r>
        <w:rPr>
          <w:bCs/>
          <w:sz w:val="28"/>
          <w:lang w:val="en-US"/>
        </w:rPr>
        <w:t>The menstrual cycle is a (usually) 28-day cycle controlled by a sequence of hormonal changes. These are designed to get the body ready for pregnancy</w:t>
      </w:r>
      <w:r w:rsidR="009059F3">
        <w:rPr>
          <w:bCs/>
          <w:sz w:val="28"/>
          <w:lang w:val="en-US"/>
        </w:rPr>
        <w:t xml:space="preserve">, and bring about </w:t>
      </w:r>
      <w:proofErr w:type="spellStart"/>
      <w:r w:rsidR="009059F3">
        <w:rPr>
          <w:bCs/>
          <w:sz w:val="28"/>
          <w:lang w:val="en-US"/>
        </w:rPr>
        <w:t>behavioural</w:t>
      </w:r>
      <w:proofErr w:type="spellEnd"/>
      <w:r w:rsidR="009059F3">
        <w:rPr>
          <w:bCs/>
          <w:sz w:val="28"/>
          <w:lang w:val="en-US"/>
        </w:rPr>
        <w:t xml:space="preserve"> changes that can lead to pregnancy</w:t>
      </w:r>
      <w:r>
        <w:rPr>
          <w:bCs/>
          <w:sz w:val="28"/>
          <w:lang w:val="en-US"/>
        </w:rPr>
        <w:t>. From the beginning of the cycle, there are four controlled ‘waves’ of hormones</w:t>
      </w:r>
      <w:r w:rsidR="009059F3">
        <w:rPr>
          <w:bCs/>
          <w:sz w:val="28"/>
          <w:lang w:val="en-US"/>
        </w:rPr>
        <w:t xml:space="preserve"> which act as endogenous pacemakers</w:t>
      </w:r>
      <w:r>
        <w:rPr>
          <w:bCs/>
          <w:sz w:val="28"/>
          <w:lang w:val="en-US"/>
        </w:rPr>
        <w:t xml:space="preserve">. These hormones are: follicle stimulating hormone, </w:t>
      </w:r>
      <w:proofErr w:type="spellStart"/>
      <w:r>
        <w:rPr>
          <w:bCs/>
          <w:sz w:val="28"/>
          <w:lang w:val="en-US"/>
        </w:rPr>
        <w:t>oestrogen</w:t>
      </w:r>
      <w:proofErr w:type="spellEnd"/>
      <w:r>
        <w:rPr>
          <w:bCs/>
          <w:sz w:val="28"/>
          <w:lang w:val="en-US"/>
        </w:rPr>
        <w:t xml:space="preserve">, </w:t>
      </w:r>
      <w:proofErr w:type="spellStart"/>
      <w:r>
        <w:rPr>
          <w:bCs/>
          <w:sz w:val="28"/>
          <w:lang w:val="en-US"/>
        </w:rPr>
        <w:t>luteinising</w:t>
      </w:r>
      <w:proofErr w:type="spellEnd"/>
      <w:r>
        <w:rPr>
          <w:bCs/>
          <w:sz w:val="28"/>
          <w:lang w:val="en-US"/>
        </w:rPr>
        <w:t xml:space="preserve"> hormone, then progesterone. Each hormone </w:t>
      </w:r>
      <w:r w:rsidR="002A6BAB">
        <w:rPr>
          <w:bCs/>
          <w:sz w:val="28"/>
          <w:lang w:val="en-US"/>
        </w:rPr>
        <w:t xml:space="preserve">(endogenous pacemaker) </w:t>
      </w:r>
      <w:r>
        <w:rPr>
          <w:bCs/>
          <w:sz w:val="28"/>
          <w:lang w:val="en-US"/>
        </w:rPr>
        <w:t xml:space="preserve">controls the production of the next hormone, while suppressing the production of the previous hormone. Each hormone has specific effects on physiology and psychology. For example, </w:t>
      </w:r>
      <w:r w:rsidR="009059F3">
        <w:rPr>
          <w:bCs/>
          <w:sz w:val="28"/>
          <w:lang w:val="en-US"/>
        </w:rPr>
        <w:t xml:space="preserve">in the first half of the cycle </w:t>
      </w:r>
      <w:proofErr w:type="spellStart"/>
      <w:r>
        <w:rPr>
          <w:bCs/>
          <w:sz w:val="28"/>
          <w:lang w:val="en-US"/>
        </w:rPr>
        <w:t>oestrogen</w:t>
      </w:r>
      <w:proofErr w:type="spellEnd"/>
      <w:r>
        <w:rPr>
          <w:bCs/>
          <w:sz w:val="28"/>
          <w:lang w:val="en-US"/>
        </w:rPr>
        <w:t xml:space="preserve"> has the physiological effect of causing the uterus lining to thicken, and the psychological effect of lifting mood, and giving a sense of ‘new beginnings’</w:t>
      </w:r>
      <w:r w:rsidR="009059F3">
        <w:rPr>
          <w:bCs/>
          <w:sz w:val="28"/>
          <w:lang w:val="en-US"/>
        </w:rPr>
        <w:t xml:space="preserve">. Then, in the middle of the cycle, </w:t>
      </w:r>
      <w:proofErr w:type="spellStart"/>
      <w:r w:rsidR="009059F3">
        <w:rPr>
          <w:bCs/>
          <w:sz w:val="28"/>
          <w:lang w:val="en-US"/>
        </w:rPr>
        <w:t>luteinising</w:t>
      </w:r>
      <w:proofErr w:type="spellEnd"/>
      <w:r w:rsidR="009059F3">
        <w:rPr>
          <w:bCs/>
          <w:sz w:val="28"/>
          <w:lang w:val="en-US"/>
        </w:rPr>
        <w:t xml:space="preserve"> hormone has the physiological effect of causing ovulation, and the psychological effect of increasing sex drive. Thus we can see clearly that this </w:t>
      </w:r>
      <w:r w:rsidR="002A6BAB">
        <w:rPr>
          <w:bCs/>
          <w:sz w:val="28"/>
          <w:lang w:val="en-US"/>
        </w:rPr>
        <w:t xml:space="preserve">monthly </w:t>
      </w:r>
      <w:r w:rsidR="009059F3">
        <w:rPr>
          <w:bCs/>
          <w:sz w:val="28"/>
          <w:lang w:val="en-US"/>
        </w:rPr>
        <w:t>cycle is</w:t>
      </w:r>
      <w:r w:rsidR="002A6BAB">
        <w:rPr>
          <w:bCs/>
          <w:sz w:val="28"/>
          <w:lang w:val="en-US"/>
        </w:rPr>
        <w:t xml:space="preserve"> dependent on endogenous pacemakers, and</w:t>
      </w:r>
      <w:r w:rsidR="009059F3">
        <w:rPr>
          <w:bCs/>
          <w:sz w:val="28"/>
          <w:lang w:val="en-US"/>
        </w:rPr>
        <w:t xml:space="preserve"> entirely geared towards reproduction.</w:t>
      </w:r>
    </w:p>
    <w:p w14:paraId="72E9FFB9" w14:textId="323FC91D" w:rsidR="009059F3" w:rsidRDefault="009059F3" w:rsidP="003A56A6">
      <w:pPr>
        <w:rPr>
          <w:b/>
          <w:sz w:val="28"/>
          <w:lang w:val="en-US"/>
        </w:rPr>
      </w:pPr>
      <w:r>
        <w:rPr>
          <w:bCs/>
          <w:sz w:val="28"/>
          <w:lang w:val="en-US"/>
        </w:rPr>
        <w:br w:type="page"/>
      </w:r>
      <w:r>
        <w:rPr>
          <w:b/>
          <w:sz w:val="28"/>
          <w:lang w:val="en-US"/>
        </w:rPr>
        <w:t xml:space="preserve"> </w:t>
      </w:r>
    </w:p>
    <w:p w14:paraId="53043D66" w14:textId="77777777" w:rsidR="00C3451D" w:rsidRPr="00C3451D" w:rsidRDefault="00C3451D" w:rsidP="00C3451D">
      <w:pPr>
        <w:rPr>
          <w:bCs/>
          <w:sz w:val="28"/>
          <w:lang w:val="en-US"/>
        </w:rPr>
      </w:pPr>
    </w:p>
    <w:sectPr w:rsidR="00C3451D" w:rsidRPr="00C3451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196405"/>
    <w:multiLevelType w:val="hybridMultilevel"/>
    <w:tmpl w:val="AD2ACBA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6770974"/>
    <w:multiLevelType w:val="hybridMultilevel"/>
    <w:tmpl w:val="74D48104"/>
    <w:lvl w:ilvl="0" w:tplc="4E684D00">
      <w:start w:val="4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D015C07"/>
    <w:multiLevelType w:val="hybridMultilevel"/>
    <w:tmpl w:val="6714F62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15628978">
    <w:abstractNumId w:val="0"/>
  </w:num>
  <w:num w:numId="2" w16cid:durableId="437330606">
    <w:abstractNumId w:val="1"/>
  </w:num>
  <w:num w:numId="3" w16cid:durableId="9988110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57C8"/>
    <w:rsid w:val="00012F5A"/>
    <w:rsid w:val="00056CE2"/>
    <w:rsid w:val="00067621"/>
    <w:rsid w:val="000755E9"/>
    <w:rsid w:val="001257E5"/>
    <w:rsid w:val="002972F5"/>
    <w:rsid w:val="002A6BAB"/>
    <w:rsid w:val="002B57C8"/>
    <w:rsid w:val="003A56A6"/>
    <w:rsid w:val="003D5E17"/>
    <w:rsid w:val="00601AE9"/>
    <w:rsid w:val="008126D5"/>
    <w:rsid w:val="009059F3"/>
    <w:rsid w:val="009C6656"/>
    <w:rsid w:val="00B2461E"/>
    <w:rsid w:val="00BE5AB9"/>
    <w:rsid w:val="00C3451D"/>
    <w:rsid w:val="00C95686"/>
    <w:rsid w:val="00E471E7"/>
    <w:rsid w:val="00EE2543"/>
    <w:rsid w:val="00F97D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3B40E4"/>
  <w15:chartTrackingRefBased/>
  <w15:docId w15:val="{EE796A46-DD5C-49A5-A32D-84EC91E4AE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B57C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7F5A9A-C02E-40B0-AB20-0C0F91B467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535</Words>
  <Characters>3054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Chesham Grammar School</Company>
  <LinksUpToDate>false</LinksUpToDate>
  <CharactersWithSpaces>3582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Danielle D'Cruz</dc:creator>
  <cp:keywords/>
  <dc:description/>
  <cp:lastModifiedBy>Karen Trueman</cp:lastModifiedBy>
  <cp:revision>3</cp:revision>
  <cp:lastPrinted>2020-09-16T10:23:00Z</cp:lastPrinted>
  <dcterms:created xsi:type="dcterms:W3CDTF">2025-04-01T14:26:00Z</dcterms:created>
  <dcterms:modified xsi:type="dcterms:W3CDTF">2025-04-01T14:28:00Z</dcterms:modified>
</cp:coreProperties>
</file>